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30A19B">
      <w:pPr>
        <w:spacing w:beforeLines="50" w:line="400" w:lineRule="exact"/>
        <w:jc w:val="center"/>
        <w:rPr>
          <w:rFonts w:ascii="黑体" w:hAnsi="Times New Roman" w:eastAsia="黑体"/>
          <w:sz w:val="48"/>
          <w:szCs w:val="48"/>
        </w:rPr>
      </w:pPr>
    </w:p>
    <w:p w14:paraId="3205A1CB">
      <w:pPr>
        <w:spacing w:beforeLines="50" w:line="400" w:lineRule="exact"/>
        <w:jc w:val="center"/>
        <w:rPr>
          <w:rFonts w:ascii="黑体" w:hAnsi="Times New Roman" w:eastAsia="黑体"/>
          <w:sz w:val="48"/>
          <w:szCs w:val="48"/>
        </w:rPr>
      </w:pPr>
    </w:p>
    <w:p w14:paraId="02E1C149">
      <w:pPr>
        <w:jc w:val="center"/>
        <w:rPr>
          <w:rFonts w:hint="eastAsia" w:ascii="方正小标宋简体" w:hAnsi="宋体" w:eastAsia="方正小标宋简体" w:cs="宋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00000"/>
          <w:sz w:val="44"/>
          <w:szCs w:val="44"/>
        </w:rPr>
        <w:t>2025年常州市</w:t>
      </w:r>
      <w:bookmarkStart w:id="0" w:name="_GoBack"/>
      <w:bookmarkEnd w:id="0"/>
      <w:r>
        <w:rPr>
          <w:rFonts w:hint="eastAsia" w:ascii="方正小标宋简体" w:hAnsi="宋体" w:eastAsia="方正小标宋简体" w:cs="宋体"/>
          <w:color w:val="000000"/>
          <w:sz w:val="44"/>
          <w:szCs w:val="44"/>
        </w:rPr>
        <w:t>“三新”领域妇女儿童</w:t>
      </w:r>
    </w:p>
    <w:p w14:paraId="46FF3169">
      <w:pPr>
        <w:jc w:val="center"/>
        <w:rPr>
          <w:rFonts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00000"/>
          <w:sz w:val="44"/>
          <w:szCs w:val="44"/>
        </w:rPr>
        <w:t>和家庭公益社工服务项目申报书</w:t>
      </w:r>
    </w:p>
    <w:p w14:paraId="42BA9614">
      <w:pPr>
        <w:spacing w:beforeLines="50" w:line="400" w:lineRule="exact"/>
        <w:jc w:val="center"/>
        <w:rPr>
          <w:rFonts w:ascii="黑体" w:hAnsi="宋体" w:eastAsia="黑体"/>
          <w:b/>
          <w:sz w:val="48"/>
          <w:szCs w:val="48"/>
        </w:rPr>
      </w:pPr>
    </w:p>
    <w:p w14:paraId="75ACE338">
      <w:pPr>
        <w:spacing w:beforeLines="50" w:line="400" w:lineRule="exact"/>
        <w:jc w:val="center"/>
        <w:rPr>
          <w:rFonts w:ascii="黑体" w:hAnsi="宋体" w:eastAsia="黑体"/>
          <w:b/>
          <w:sz w:val="48"/>
          <w:szCs w:val="48"/>
        </w:rPr>
      </w:pPr>
    </w:p>
    <w:p w14:paraId="4AA820B7">
      <w:pPr>
        <w:spacing w:beforeLines="50" w:line="400" w:lineRule="exact"/>
        <w:jc w:val="center"/>
        <w:rPr>
          <w:rFonts w:ascii="黑体" w:hAnsi="宋体" w:eastAsia="黑体"/>
          <w:b/>
          <w:sz w:val="48"/>
          <w:szCs w:val="48"/>
        </w:rPr>
      </w:pPr>
    </w:p>
    <w:p w14:paraId="3AA7BFE0">
      <w:pPr>
        <w:spacing w:beforeLines="50" w:line="400" w:lineRule="exact"/>
        <w:jc w:val="center"/>
        <w:rPr>
          <w:rFonts w:ascii="黑体" w:hAnsi="宋体" w:eastAsia="黑体"/>
          <w:b/>
          <w:sz w:val="48"/>
          <w:szCs w:val="48"/>
        </w:rPr>
      </w:pPr>
    </w:p>
    <w:p w14:paraId="4F867B0B">
      <w:pPr>
        <w:spacing w:beforeLines="50" w:afterLines="50" w:line="400" w:lineRule="exac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</w:t>
      </w:r>
    </w:p>
    <w:p w14:paraId="2814F517">
      <w:pPr>
        <w:spacing w:beforeLines="50" w:afterLines="50" w:line="400" w:lineRule="exac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项目名称: </w:t>
      </w:r>
    </w:p>
    <w:p w14:paraId="685FC115">
      <w:pPr>
        <w:spacing w:beforeLines="50" w:afterLines="50" w:line="400" w:lineRule="exact"/>
        <w:rPr>
          <w:rFonts w:ascii="仿宋_GB2312" w:hAnsi="宋体" w:eastAsia="仿宋_GB2312"/>
          <w:sz w:val="32"/>
          <w:szCs w:val="32"/>
        </w:rPr>
      </w:pPr>
    </w:p>
    <w:p w14:paraId="4A32977A">
      <w:pPr>
        <w:spacing w:beforeLines="50" w:afterLines="50" w:line="400" w:lineRule="exact"/>
        <w:ind w:firstLine="1280" w:firstLineChars="4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申报单位： </w:t>
      </w:r>
    </w:p>
    <w:p w14:paraId="389022A3">
      <w:pPr>
        <w:spacing w:beforeLines="50" w:afterLines="50" w:line="400" w:lineRule="exact"/>
        <w:ind w:firstLine="2640" w:firstLineChars="600"/>
        <w:rPr>
          <w:rFonts w:ascii="仿宋_GB2312" w:hAnsi="宋体" w:eastAsia="仿宋_GB2312"/>
          <w:sz w:val="44"/>
          <w:szCs w:val="44"/>
          <w:u w:val="thick"/>
        </w:rPr>
      </w:pPr>
    </w:p>
    <w:p w14:paraId="13526D39">
      <w:pPr>
        <w:spacing w:beforeLines="50" w:afterLines="50" w:line="400" w:lineRule="exact"/>
        <w:ind w:firstLine="1280" w:firstLineChars="4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申报时间：</w:t>
      </w:r>
    </w:p>
    <w:p w14:paraId="1BCF4C9C">
      <w:pPr>
        <w:spacing w:beforeLines="50" w:afterLines="50" w:line="400" w:lineRule="exact"/>
        <w:ind w:firstLine="2640" w:firstLineChars="600"/>
        <w:rPr>
          <w:rFonts w:ascii="仿宋_GB2312" w:hAnsi="宋体" w:eastAsia="仿宋_GB2312"/>
          <w:sz w:val="44"/>
          <w:szCs w:val="44"/>
          <w:u w:val="thick"/>
        </w:rPr>
      </w:pPr>
    </w:p>
    <w:p w14:paraId="1B2AD9B7">
      <w:pPr>
        <w:spacing w:beforeLines="50" w:afterLines="50" w:line="400" w:lineRule="exact"/>
        <w:ind w:firstLine="2640" w:firstLineChars="600"/>
        <w:rPr>
          <w:rFonts w:ascii="仿宋_GB2312" w:hAnsi="宋体" w:eastAsia="仿宋_GB2312"/>
          <w:sz w:val="44"/>
          <w:szCs w:val="44"/>
          <w:u w:val="thick"/>
        </w:rPr>
      </w:pPr>
    </w:p>
    <w:p w14:paraId="70193EBC">
      <w:pPr>
        <w:spacing w:line="600" w:lineRule="exact"/>
        <w:jc w:val="center"/>
        <w:rPr>
          <w:rFonts w:ascii="宋体" w:hAnsi="宋体"/>
          <w:b/>
          <w:sz w:val="32"/>
          <w:szCs w:val="32"/>
        </w:rPr>
      </w:pPr>
    </w:p>
    <w:p w14:paraId="3C2E7782">
      <w:pPr>
        <w:spacing w:line="600" w:lineRule="exact"/>
        <w:jc w:val="center"/>
        <w:rPr>
          <w:rFonts w:ascii="方正小标宋简体" w:hAnsi="宋体" w:eastAsia="方正小标宋简体"/>
          <w:sz w:val="32"/>
          <w:szCs w:val="32"/>
        </w:rPr>
      </w:pPr>
      <w:r>
        <w:rPr>
          <w:rFonts w:hint="eastAsia" w:ascii="方正小标宋简体" w:hAnsi="宋体" w:eastAsia="方正小标宋简体"/>
          <w:sz w:val="32"/>
          <w:szCs w:val="32"/>
        </w:rPr>
        <w:t>常州市妇女联合会</w:t>
      </w:r>
    </w:p>
    <w:p w14:paraId="622A63C6">
      <w:pPr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br w:type="page"/>
      </w:r>
    </w:p>
    <w:p w14:paraId="106E01E2">
      <w:pPr>
        <w:jc w:val="center"/>
        <w:rPr>
          <w:rFonts w:ascii="方正小标宋简体" w:hAnsi="Times New Roman" w:eastAsia="方正小标宋简体" w:cs="宋体"/>
          <w:sz w:val="44"/>
          <w:szCs w:val="44"/>
        </w:rPr>
      </w:pPr>
      <w:r>
        <w:rPr>
          <w:rFonts w:hint="eastAsia" w:ascii="方正小标宋简体" w:hAnsi="Times New Roman" w:eastAsia="方正小标宋简体" w:cs="宋体"/>
          <w:sz w:val="44"/>
          <w:szCs w:val="44"/>
        </w:rPr>
        <w:t>填  表  说  明</w:t>
      </w:r>
    </w:p>
    <w:p w14:paraId="6BBC62EE">
      <w:pPr>
        <w:spacing w:after="0" w:line="500" w:lineRule="exact"/>
        <w:ind w:firstLine="560" w:firstLineChars="200"/>
        <w:rPr>
          <w:rFonts w:ascii="方正黑体_GBK" w:hAnsi="Times New Roman" w:eastAsia="方正黑体_GBK" w:cs="Times New Roman"/>
          <w:bCs/>
          <w:sz w:val="28"/>
          <w:szCs w:val="28"/>
        </w:rPr>
      </w:pPr>
      <w:r>
        <w:rPr>
          <w:rFonts w:hint="eastAsia" w:ascii="方正黑体_GBK" w:hAnsi="Times New Roman" w:eastAsia="方正黑体_GBK" w:cs="Times New Roman"/>
          <w:bCs/>
          <w:sz w:val="28"/>
          <w:szCs w:val="28"/>
        </w:rPr>
        <w:t>一、申报人必须保证填写内容的真实性和严肃性。</w:t>
      </w:r>
    </w:p>
    <w:p w14:paraId="315D0A70">
      <w:pPr>
        <w:spacing w:after="0" w:line="500" w:lineRule="exact"/>
        <w:ind w:firstLine="560" w:firstLineChars="200"/>
        <w:rPr>
          <w:rFonts w:ascii="方正黑体_GBK" w:hAnsi="Times New Roman" w:eastAsia="方正黑体_GBK" w:cs="Times New Roman"/>
          <w:bCs/>
          <w:sz w:val="28"/>
          <w:szCs w:val="28"/>
        </w:rPr>
      </w:pPr>
      <w:r>
        <w:rPr>
          <w:rFonts w:hint="eastAsia" w:ascii="方正黑体_GBK" w:hAnsi="Times New Roman" w:eastAsia="方正黑体_GBK" w:cs="Times New Roman"/>
          <w:bCs/>
          <w:sz w:val="28"/>
          <w:szCs w:val="28"/>
        </w:rPr>
        <w:t>二、申报书各项内容按照说明填写，为保证统一规范，请勿对格式进行修改，用宋体小四字体，行间距为20磅，填写内容请勿超过要求字数。</w:t>
      </w:r>
    </w:p>
    <w:p w14:paraId="03F50EEF">
      <w:pPr>
        <w:spacing w:after="0" w:line="500" w:lineRule="exact"/>
        <w:ind w:firstLine="560" w:firstLineChars="200"/>
        <w:rPr>
          <w:rFonts w:ascii="方正黑体_GBK" w:hAnsi="Times New Roman" w:eastAsia="方正黑体_GBK" w:cs="Times New Roman"/>
          <w:bCs/>
          <w:sz w:val="28"/>
          <w:szCs w:val="28"/>
        </w:rPr>
      </w:pPr>
      <w:r>
        <w:rPr>
          <w:rFonts w:hint="eastAsia" w:ascii="方正黑体_GBK" w:hAnsi="Times New Roman" w:eastAsia="方正黑体_GBK" w:cs="Times New Roman"/>
          <w:bCs/>
          <w:sz w:val="28"/>
          <w:szCs w:val="28"/>
        </w:rPr>
        <w:t>三、“项目团队情况”填写注意事项：</w:t>
      </w:r>
    </w:p>
    <w:p w14:paraId="382AC85D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1．仅填写项目参与人员，参与妇联干部、志愿者不必填写；</w:t>
      </w:r>
    </w:p>
    <w:p w14:paraId="49664B74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2．“单位及职务”，指该人员的全职工作单位及工作职务，如是退休人员，则填写退休前的原工作单位及职务；</w:t>
      </w:r>
    </w:p>
    <w:p w14:paraId="7A5C9F0F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3．“工作性质”，主要分为全职、兼职、临时聘用。</w:t>
      </w:r>
    </w:p>
    <w:p w14:paraId="6EB8E9F9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全职是指项目承接方与其签订劳动合同并为其缴纳社会保险的人员；</w:t>
      </w:r>
    </w:p>
    <w:p w14:paraId="11A452DB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兼职是指已有固定工作、利用业余时间参与本项目；</w:t>
      </w:r>
    </w:p>
    <w:p w14:paraId="5A6E3C8C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临时聘用是指没有固定工作，在正常工作时间参与本项目；</w:t>
      </w:r>
    </w:p>
    <w:p w14:paraId="73400A9A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4．“专业资质”，主要填写与项目服务相关的内容。</w:t>
      </w:r>
    </w:p>
    <w:p w14:paraId="0521F06C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5．“项目分工”，包括但不限于项目负责人、项目联系人、项目执行、项目督导、外聘专家等。</w:t>
      </w:r>
    </w:p>
    <w:p w14:paraId="49E8CB00">
      <w:pPr>
        <w:spacing w:after="0" w:line="500" w:lineRule="exact"/>
        <w:ind w:firstLine="560" w:firstLineChars="200"/>
        <w:rPr>
          <w:rFonts w:ascii="方正黑体_GBK" w:hAnsi="Times New Roman" w:eastAsia="方正黑体_GBK" w:cs="Times New Roman"/>
          <w:bCs/>
          <w:sz w:val="28"/>
          <w:szCs w:val="28"/>
        </w:rPr>
      </w:pPr>
      <w:r>
        <w:rPr>
          <w:rFonts w:hint="eastAsia" w:ascii="方正黑体_GBK" w:hAnsi="Times New Roman" w:eastAsia="方正黑体_GBK" w:cs="Times New Roman"/>
          <w:bCs/>
          <w:sz w:val="28"/>
          <w:szCs w:val="28"/>
        </w:rPr>
        <w:t>四、“项目预算”填写注意事项：</w:t>
      </w:r>
    </w:p>
    <w:p w14:paraId="7275C2F7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1．项目资金列支要遵守《</w:t>
      </w:r>
      <w:r>
        <w:rPr>
          <w:rFonts w:hint="eastAsia" w:ascii="Times New Roman" w:hAnsi="Times New Roman" w:eastAsia="方正仿宋_GBK" w:cs="Times New Roman"/>
          <w:bCs/>
          <w:sz w:val="28"/>
          <w:szCs w:val="28"/>
        </w:rPr>
        <w:t>常州市2024年度妇女儿童和家庭公益社工服务项目资金使用规定</w:t>
      </w:r>
      <w:r>
        <w:rPr>
          <w:rFonts w:hint="eastAsia" w:ascii="Times New Roman" w:hAnsi="Times New Roman" w:eastAsia="方正仿宋_GBK" w:cs="Times New Roman"/>
          <w:sz w:val="28"/>
          <w:szCs w:val="28"/>
        </w:rPr>
        <w:t>》。</w:t>
      </w:r>
    </w:p>
    <w:p w14:paraId="66CFD5B6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2．项目预算仅列支常州市妇联资助资金，除此之外来源的资金不必列支。</w:t>
      </w:r>
    </w:p>
    <w:p w14:paraId="2976D73C">
      <w:pPr>
        <w:spacing w:after="0" w:line="500" w:lineRule="exact"/>
        <w:ind w:firstLine="56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sz w:val="28"/>
          <w:szCs w:val="28"/>
        </w:rPr>
        <w:t>3．“支出明细”栏，以受益对象和社会服务活动为基础编列预算，统一采用“支出细目（服务量*单价）”的形式。如，培训专家费（10场*2人*800元/人次），培训物资费（10场*30人*100元/人次）。</w:t>
      </w:r>
    </w:p>
    <w:p w14:paraId="052E14E6">
      <w:pPr>
        <w:spacing w:line="440" w:lineRule="exact"/>
        <w:ind w:firstLine="640" w:firstLineChars="200"/>
        <w:rPr>
          <w:rFonts w:ascii="Times New Roman" w:hAnsi="Times New Roman" w:eastAsia="方正仿宋_GBK" w:cs="Times New Roman"/>
          <w:sz w:val="28"/>
          <w:szCs w:val="28"/>
        </w:rPr>
      </w:pPr>
      <w:r>
        <w:rPr>
          <w:rFonts w:ascii="Times New Roman" w:hAnsi="Times New Roman" w:eastAsia="方正仿宋_GBK" w:cs="Times New Roman"/>
          <w:sz w:val="32"/>
          <w:szCs w:val="32"/>
        </w:rPr>
        <w:br w:type="page"/>
      </w:r>
    </w:p>
    <w:tbl>
      <w:tblPr>
        <w:tblStyle w:val="4"/>
        <w:tblW w:w="105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9"/>
        <w:gridCol w:w="222"/>
        <w:gridCol w:w="632"/>
        <w:gridCol w:w="335"/>
        <w:gridCol w:w="1417"/>
        <w:gridCol w:w="75"/>
        <w:gridCol w:w="269"/>
        <w:gridCol w:w="600"/>
        <w:gridCol w:w="525"/>
        <w:gridCol w:w="271"/>
        <w:gridCol w:w="120"/>
        <w:gridCol w:w="377"/>
        <w:gridCol w:w="868"/>
        <w:gridCol w:w="255"/>
        <w:gridCol w:w="246"/>
        <w:gridCol w:w="295"/>
        <w:gridCol w:w="1750"/>
        <w:gridCol w:w="1159"/>
        <w:gridCol w:w="129"/>
      </w:tblGrid>
      <w:tr w14:paraId="70A61B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680" w:hRule="atLeast"/>
          <w:jc w:val="center"/>
        </w:trPr>
        <w:tc>
          <w:tcPr>
            <w:tcW w:w="10395" w:type="dxa"/>
            <w:gridSpan w:val="18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8C0B9A">
            <w:pPr>
              <w:tabs>
                <w:tab w:val="center" w:pos="4674"/>
              </w:tabs>
              <w:spacing w:line="400" w:lineRule="exact"/>
              <w:jc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sz w:val="28"/>
                <w:szCs w:val="28"/>
                <w:lang w:val="en-GB"/>
              </w:rPr>
              <w:t>一、申报单位信息</w:t>
            </w:r>
          </w:p>
        </w:tc>
      </w:tr>
      <w:tr w14:paraId="7E9857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restart"/>
            <w:tcBorders>
              <w:top w:val="single" w:color="000000" w:sz="4" w:space="0"/>
            </w:tcBorders>
            <w:vAlign w:val="center"/>
          </w:tcPr>
          <w:p w14:paraId="62EFEA65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申报单位</w:t>
            </w:r>
          </w:p>
        </w:tc>
        <w:tc>
          <w:tcPr>
            <w:tcW w:w="1761" w:type="dxa"/>
            <w:gridSpan w:val="3"/>
            <w:tcBorders>
              <w:top w:val="single" w:color="000000" w:sz="4" w:space="0"/>
            </w:tcBorders>
            <w:vAlign w:val="center"/>
          </w:tcPr>
          <w:p w14:paraId="4EDF016B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社会组织名称</w:t>
            </w:r>
          </w:p>
        </w:tc>
        <w:tc>
          <w:tcPr>
            <w:tcW w:w="6466" w:type="dxa"/>
            <w:gridSpan w:val="11"/>
            <w:tcBorders>
              <w:top w:val="single" w:color="000000" w:sz="4" w:space="0"/>
            </w:tcBorders>
            <w:vAlign w:val="center"/>
          </w:tcPr>
          <w:p w14:paraId="0C319D37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3BDD8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11CF2DA9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761" w:type="dxa"/>
            <w:gridSpan w:val="3"/>
            <w:tcBorders>
              <w:top w:val="single" w:color="000000" w:sz="4" w:space="0"/>
            </w:tcBorders>
            <w:vAlign w:val="center"/>
          </w:tcPr>
          <w:p w14:paraId="4DB7BA52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联系地址</w:t>
            </w:r>
          </w:p>
        </w:tc>
        <w:tc>
          <w:tcPr>
            <w:tcW w:w="6466" w:type="dxa"/>
            <w:gridSpan w:val="11"/>
            <w:tcBorders>
              <w:top w:val="single" w:color="000000" w:sz="4" w:space="0"/>
            </w:tcBorders>
            <w:vAlign w:val="center"/>
          </w:tcPr>
          <w:p w14:paraId="2F2504A6">
            <w:pPr>
              <w:spacing w:line="400" w:lineRule="exact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154E4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0AD643E4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761" w:type="dxa"/>
            <w:gridSpan w:val="3"/>
            <w:tcBorders>
              <w:top w:val="single" w:color="000000" w:sz="4" w:space="0"/>
            </w:tcBorders>
            <w:vAlign w:val="center"/>
          </w:tcPr>
          <w:p w14:paraId="627CAAF8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登记机关</w:t>
            </w:r>
          </w:p>
        </w:tc>
        <w:tc>
          <w:tcPr>
            <w:tcW w:w="6466" w:type="dxa"/>
            <w:gridSpan w:val="11"/>
            <w:tcBorders>
              <w:top w:val="single" w:color="000000" w:sz="4" w:space="0"/>
            </w:tcBorders>
            <w:vAlign w:val="center"/>
          </w:tcPr>
          <w:p w14:paraId="34C45000">
            <w:pPr>
              <w:spacing w:line="400" w:lineRule="exact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44741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178D837F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761" w:type="dxa"/>
            <w:gridSpan w:val="3"/>
            <w:tcBorders>
              <w:top w:val="single" w:color="000000" w:sz="4" w:space="0"/>
            </w:tcBorders>
            <w:vAlign w:val="center"/>
          </w:tcPr>
          <w:p w14:paraId="409D34A1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登记时间</w:t>
            </w:r>
          </w:p>
        </w:tc>
        <w:tc>
          <w:tcPr>
            <w:tcW w:w="1893" w:type="dxa"/>
            <w:gridSpan w:val="5"/>
            <w:tcBorders>
              <w:top w:val="single" w:color="000000" w:sz="4" w:space="0"/>
            </w:tcBorders>
            <w:vAlign w:val="center"/>
          </w:tcPr>
          <w:p w14:paraId="4B96B2D5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369" w:type="dxa"/>
            <w:gridSpan w:val="3"/>
            <w:tcBorders>
              <w:top w:val="single" w:color="000000" w:sz="4" w:space="0"/>
            </w:tcBorders>
            <w:vAlign w:val="center"/>
          </w:tcPr>
          <w:p w14:paraId="6D6B0797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登记证号</w:t>
            </w:r>
          </w:p>
        </w:tc>
        <w:tc>
          <w:tcPr>
            <w:tcW w:w="3204" w:type="dxa"/>
            <w:gridSpan w:val="3"/>
            <w:tcBorders>
              <w:top w:val="single" w:color="000000" w:sz="4" w:space="0"/>
            </w:tcBorders>
            <w:vAlign w:val="center"/>
          </w:tcPr>
          <w:p w14:paraId="00CAC069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</w:tr>
      <w:tr w14:paraId="1DF9A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3155E98B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761" w:type="dxa"/>
            <w:gridSpan w:val="3"/>
            <w:tcBorders>
              <w:top w:val="single" w:color="000000" w:sz="4" w:space="0"/>
            </w:tcBorders>
            <w:vAlign w:val="center"/>
          </w:tcPr>
          <w:p w14:paraId="4059E933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开户行</w:t>
            </w:r>
          </w:p>
        </w:tc>
        <w:tc>
          <w:tcPr>
            <w:tcW w:w="6466" w:type="dxa"/>
            <w:gridSpan w:val="11"/>
            <w:tcBorders>
              <w:top w:val="single" w:color="000000" w:sz="4" w:space="0"/>
            </w:tcBorders>
            <w:vAlign w:val="center"/>
          </w:tcPr>
          <w:p w14:paraId="4BAE2471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</w:tr>
      <w:tr w14:paraId="39845B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6AA2AFA6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761" w:type="dxa"/>
            <w:gridSpan w:val="3"/>
            <w:tcBorders>
              <w:top w:val="single" w:color="000000" w:sz="4" w:space="0"/>
            </w:tcBorders>
            <w:vAlign w:val="center"/>
          </w:tcPr>
          <w:p w14:paraId="7E0513D7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开户账号</w:t>
            </w:r>
          </w:p>
        </w:tc>
        <w:tc>
          <w:tcPr>
            <w:tcW w:w="6466" w:type="dxa"/>
            <w:gridSpan w:val="11"/>
            <w:tcBorders>
              <w:top w:val="single" w:color="000000" w:sz="4" w:space="0"/>
            </w:tcBorders>
            <w:vAlign w:val="center"/>
          </w:tcPr>
          <w:p w14:paraId="1673AB83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</w:tr>
      <w:tr w14:paraId="70D42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6EA35E83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2361" w:type="dxa"/>
            <w:gridSpan w:val="4"/>
            <w:tcBorders>
              <w:top w:val="single" w:color="000000" w:sz="4" w:space="0"/>
            </w:tcBorders>
            <w:vAlign w:val="center"/>
          </w:tcPr>
          <w:p w14:paraId="6AA5BC12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社会组织评估等级</w:t>
            </w:r>
          </w:p>
        </w:tc>
        <w:tc>
          <w:tcPr>
            <w:tcW w:w="5866" w:type="dxa"/>
            <w:gridSpan w:val="10"/>
            <w:tcBorders>
              <w:top w:val="single" w:color="000000" w:sz="4" w:space="0"/>
            </w:tcBorders>
            <w:vAlign w:val="center"/>
          </w:tcPr>
          <w:p w14:paraId="779539F1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□</w:t>
            </w:r>
            <w:r>
              <w:rPr>
                <w:rFonts w:ascii="Times New Roman" w:hAnsi="Times New Roman" w:eastAsia="方正仿宋_GBK" w:cs="Times New Roman"/>
                <w:color w:val="000000"/>
                <w:sz w:val="24"/>
                <w:szCs w:val="24"/>
              </w:rPr>
              <w:t>5A</w:t>
            </w: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 xml:space="preserve">   □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szCs w:val="24"/>
              </w:rPr>
              <w:t xml:space="preserve">4A </w:t>
            </w: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 xml:space="preserve">  □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szCs w:val="24"/>
              </w:rPr>
              <w:t>3A</w:t>
            </w: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 xml:space="preserve">   □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szCs w:val="24"/>
              </w:rPr>
              <w:t>2A</w:t>
            </w: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 xml:space="preserve">   □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szCs w:val="24"/>
              </w:rPr>
              <w:t>1A</w:t>
            </w: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 xml:space="preserve">   □无</w:t>
            </w:r>
          </w:p>
        </w:tc>
      </w:tr>
      <w:tr w14:paraId="405EC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tcBorders>
              <w:top w:val="single" w:color="auto" w:sz="4" w:space="0"/>
            </w:tcBorders>
            <w:vAlign w:val="center"/>
          </w:tcPr>
          <w:p w14:paraId="5CEBFFE7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机构法人</w:t>
            </w:r>
          </w:p>
        </w:tc>
        <w:tc>
          <w:tcPr>
            <w:tcW w:w="1417" w:type="dxa"/>
            <w:tcBorders>
              <w:top w:val="single" w:color="auto" w:sz="4" w:space="0"/>
            </w:tcBorders>
            <w:vAlign w:val="center"/>
          </w:tcPr>
          <w:p w14:paraId="446AEAD3">
            <w:pPr>
              <w:spacing w:line="400" w:lineRule="exact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tcBorders>
              <w:top w:val="single" w:color="auto" w:sz="4" w:space="0"/>
            </w:tcBorders>
            <w:vAlign w:val="center"/>
          </w:tcPr>
          <w:p w14:paraId="0DB690AF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手  机</w:t>
            </w:r>
          </w:p>
        </w:tc>
        <w:tc>
          <w:tcPr>
            <w:tcW w:w="5341" w:type="dxa"/>
            <w:gridSpan w:val="9"/>
            <w:tcBorders>
              <w:top w:val="single" w:color="auto" w:sz="4" w:space="0"/>
            </w:tcBorders>
            <w:vAlign w:val="center"/>
          </w:tcPr>
          <w:p w14:paraId="060613AE">
            <w:pPr>
              <w:spacing w:line="400" w:lineRule="exact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45E0B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restart"/>
            <w:tcBorders>
              <w:top w:val="single" w:color="auto" w:sz="4" w:space="0"/>
            </w:tcBorders>
            <w:vAlign w:val="center"/>
          </w:tcPr>
          <w:p w14:paraId="01AE3BBB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项目负责人</w:t>
            </w:r>
          </w:p>
        </w:tc>
        <w:tc>
          <w:tcPr>
            <w:tcW w:w="1417" w:type="dxa"/>
            <w:vMerge w:val="restart"/>
            <w:tcBorders>
              <w:top w:val="single" w:color="auto" w:sz="4" w:space="0"/>
            </w:tcBorders>
            <w:vAlign w:val="center"/>
          </w:tcPr>
          <w:p w14:paraId="67CAD56C">
            <w:pPr>
              <w:spacing w:line="400" w:lineRule="exact"/>
              <w:jc w:val="center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tcBorders>
              <w:top w:val="single" w:color="auto" w:sz="4" w:space="0"/>
            </w:tcBorders>
            <w:vAlign w:val="center"/>
          </w:tcPr>
          <w:p w14:paraId="448C13DC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单位职务</w:t>
            </w:r>
          </w:p>
        </w:tc>
        <w:tc>
          <w:tcPr>
            <w:tcW w:w="5341" w:type="dxa"/>
            <w:gridSpan w:val="9"/>
            <w:tcBorders>
              <w:top w:val="single" w:color="auto" w:sz="4" w:space="0"/>
            </w:tcBorders>
            <w:vAlign w:val="center"/>
          </w:tcPr>
          <w:p w14:paraId="44E5A2DF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6F98D2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  <w:vAlign w:val="center"/>
          </w:tcPr>
          <w:p w14:paraId="48925F06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 w:val="continue"/>
            <w:vAlign w:val="center"/>
          </w:tcPr>
          <w:p w14:paraId="67EB09B3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tcBorders>
              <w:top w:val="single" w:color="auto" w:sz="4" w:space="0"/>
            </w:tcBorders>
            <w:vAlign w:val="center"/>
          </w:tcPr>
          <w:p w14:paraId="27A9B8E6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手  机</w:t>
            </w:r>
          </w:p>
        </w:tc>
        <w:tc>
          <w:tcPr>
            <w:tcW w:w="5341" w:type="dxa"/>
            <w:gridSpan w:val="9"/>
            <w:tcBorders>
              <w:top w:val="single" w:color="auto" w:sz="4" w:space="0"/>
            </w:tcBorders>
            <w:vAlign w:val="center"/>
          </w:tcPr>
          <w:p w14:paraId="0CEC6690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1B692B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restart"/>
            <w:tcBorders>
              <w:top w:val="single" w:color="auto" w:sz="4" w:space="0"/>
            </w:tcBorders>
            <w:vAlign w:val="center"/>
          </w:tcPr>
          <w:p w14:paraId="4C5D1854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项目联系人</w:t>
            </w:r>
          </w:p>
        </w:tc>
        <w:tc>
          <w:tcPr>
            <w:tcW w:w="1417" w:type="dxa"/>
            <w:vMerge w:val="restart"/>
            <w:tcBorders>
              <w:top w:val="single" w:color="auto" w:sz="4" w:space="0"/>
            </w:tcBorders>
            <w:vAlign w:val="center"/>
          </w:tcPr>
          <w:p w14:paraId="5A63B8CA">
            <w:pPr>
              <w:spacing w:line="400" w:lineRule="exact"/>
              <w:jc w:val="center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tcBorders>
              <w:top w:val="single" w:color="auto" w:sz="4" w:space="0"/>
            </w:tcBorders>
            <w:vAlign w:val="center"/>
          </w:tcPr>
          <w:p w14:paraId="0E0B4478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单位职务</w:t>
            </w:r>
          </w:p>
        </w:tc>
        <w:tc>
          <w:tcPr>
            <w:tcW w:w="5341" w:type="dxa"/>
            <w:gridSpan w:val="9"/>
            <w:tcBorders>
              <w:top w:val="single" w:color="auto" w:sz="4" w:space="0"/>
            </w:tcBorders>
            <w:vAlign w:val="center"/>
          </w:tcPr>
          <w:p w14:paraId="363B53C8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6FDD0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  <w:vAlign w:val="center"/>
          </w:tcPr>
          <w:p w14:paraId="35694F5C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 w:val="continue"/>
            <w:vAlign w:val="center"/>
          </w:tcPr>
          <w:p w14:paraId="0EE0EE8F">
            <w:pPr>
              <w:spacing w:line="400" w:lineRule="exact"/>
              <w:jc w:val="center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tcBorders>
              <w:top w:val="single" w:color="auto" w:sz="4" w:space="0"/>
            </w:tcBorders>
            <w:vAlign w:val="center"/>
          </w:tcPr>
          <w:p w14:paraId="16470445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手  机</w:t>
            </w:r>
          </w:p>
        </w:tc>
        <w:tc>
          <w:tcPr>
            <w:tcW w:w="5341" w:type="dxa"/>
            <w:gridSpan w:val="9"/>
            <w:tcBorders>
              <w:top w:val="single" w:color="auto" w:sz="4" w:space="0"/>
            </w:tcBorders>
            <w:vAlign w:val="center"/>
          </w:tcPr>
          <w:p w14:paraId="03902445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3DB73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restart"/>
            <w:vAlign w:val="center"/>
          </w:tcPr>
          <w:p w14:paraId="4EF8FE44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参与妇联干部</w:t>
            </w:r>
          </w:p>
        </w:tc>
        <w:tc>
          <w:tcPr>
            <w:tcW w:w="1417" w:type="dxa"/>
            <w:vMerge w:val="restart"/>
            <w:vAlign w:val="center"/>
          </w:tcPr>
          <w:p w14:paraId="5979074D">
            <w:pPr>
              <w:spacing w:line="400" w:lineRule="exact"/>
              <w:jc w:val="center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tcBorders>
              <w:top w:val="single" w:color="auto" w:sz="4" w:space="0"/>
            </w:tcBorders>
            <w:vAlign w:val="center"/>
          </w:tcPr>
          <w:p w14:paraId="05BE2693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单位职务</w:t>
            </w:r>
          </w:p>
        </w:tc>
        <w:tc>
          <w:tcPr>
            <w:tcW w:w="5341" w:type="dxa"/>
            <w:gridSpan w:val="9"/>
            <w:tcBorders>
              <w:top w:val="single" w:color="auto" w:sz="4" w:space="0"/>
            </w:tcBorders>
            <w:vAlign w:val="center"/>
          </w:tcPr>
          <w:p w14:paraId="61441436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705AB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567" w:hRule="atLeast"/>
          <w:jc w:val="center"/>
        </w:trPr>
        <w:tc>
          <w:tcPr>
            <w:tcW w:w="2168" w:type="dxa"/>
            <w:gridSpan w:val="4"/>
            <w:vMerge w:val="continue"/>
          </w:tcPr>
          <w:p w14:paraId="6C4199ED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 w:val="continue"/>
          </w:tcPr>
          <w:p w14:paraId="66D6FA24">
            <w:pPr>
              <w:spacing w:line="400" w:lineRule="exact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1469" w:type="dxa"/>
            <w:gridSpan w:val="4"/>
            <w:vAlign w:val="center"/>
          </w:tcPr>
          <w:p w14:paraId="510BAA89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手  机</w:t>
            </w:r>
          </w:p>
        </w:tc>
        <w:tc>
          <w:tcPr>
            <w:tcW w:w="5341" w:type="dxa"/>
            <w:gridSpan w:val="9"/>
            <w:vAlign w:val="center"/>
          </w:tcPr>
          <w:p w14:paraId="70B08037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138EB1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9" w:type="dxa"/>
          <w:trHeight w:val="4385" w:hRule="atLeast"/>
          <w:jc w:val="center"/>
        </w:trPr>
        <w:tc>
          <w:tcPr>
            <w:tcW w:w="2168" w:type="dxa"/>
            <w:gridSpan w:val="4"/>
            <w:vAlign w:val="center"/>
          </w:tcPr>
          <w:p w14:paraId="7EFB339D">
            <w:pPr>
              <w:spacing w:line="400" w:lineRule="exact"/>
              <w:jc w:val="center"/>
              <w:rPr>
                <w:rFonts w:ascii="方正仿宋_GBK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单位基本情况（</w:t>
            </w:r>
            <w:r>
              <w:rPr>
                <w:rFonts w:ascii="Times New Roman" w:hAnsi="Times New Roman" w:eastAsia="方正仿宋_GBK" w:cs="Times New Roman"/>
                <w:color w:val="000000"/>
                <w:sz w:val="24"/>
                <w:szCs w:val="24"/>
              </w:rPr>
              <w:t>200</w:t>
            </w:r>
            <w:r>
              <w:rPr>
                <w:rFonts w:hint="eastAsia" w:ascii="方正仿宋_GBK" w:hAnsi="Times New Roman" w:eastAsia="方正仿宋_GBK"/>
                <w:color w:val="000000"/>
                <w:sz w:val="24"/>
                <w:szCs w:val="24"/>
              </w:rPr>
              <w:t>字以内）</w:t>
            </w:r>
          </w:p>
        </w:tc>
        <w:tc>
          <w:tcPr>
            <w:tcW w:w="8227" w:type="dxa"/>
            <w:gridSpan w:val="14"/>
          </w:tcPr>
          <w:p w14:paraId="12BED383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业务范围、机构人员情况、获奖荣誉情况等。</w:t>
            </w:r>
          </w:p>
          <w:p w14:paraId="767361FF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  <w:p w14:paraId="0EB4CD66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  <w:p w14:paraId="313FE183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  <w:p w14:paraId="44B03BCD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  <w:p w14:paraId="4EF085B0">
            <w:pPr>
              <w:spacing w:line="400" w:lineRule="exact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</w:tr>
      <w:tr w14:paraId="2AD6E7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0524" w:type="dxa"/>
            <w:gridSpan w:val="19"/>
            <w:vAlign w:val="center"/>
          </w:tcPr>
          <w:p w14:paraId="75FFB700">
            <w:pPr>
              <w:tabs>
                <w:tab w:val="center" w:pos="4674"/>
              </w:tabs>
              <w:spacing w:line="400" w:lineRule="exact"/>
              <w:jc w:val="center"/>
              <w:rPr>
                <w:rFonts w:ascii="黑体" w:hAnsi="宋体" w:eastAsia="黑体"/>
                <w:sz w:val="32"/>
                <w:szCs w:val="32"/>
              </w:rPr>
            </w:pPr>
            <w:r>
              <w:rPr>
                <w:rFonts w:hint="eastAsia" w:ascii="方正黑体_GBK" w:hAnsi="Times New Roman" w:eastAsia="方正黑体_GBK"/>
                <w:color w:val="000000"/>
                <w:sz w:val="28"/>
                <w:szCs w:val="28"/>
                <w:lang w:val="en-GB"/>
              </w:rPr>
              <w:t>二、项目方案</w:t>
            </w:r>
          </w:p>
        </w:tc>
      </w:tr>
      <w:tr w14:paraId="07058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833" w:type="dxa"/>
            <w:gridSpan w:val="3"/>
            <w:vAlign w:val="center"/>
          </w:tcPr>
          <w:p w14:paraId="18452AA5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项目名称</w:t>
            </w:r>
          </w:p>
        </w:tc>
        <w:tc>
          <w:tcPr>
            <w:tcW w:w="8691" w:type="dxa"/>
            <w:gridSpan w:val="16"/>
            <w:vAlign w:val="center"/>
          </w:tcPr>
          <w:p w14:paraId="710467D2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9DBD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833" w:type="dxa"/>
            <w:gridSpan w:val="3"/>
            <w:vAlign w:val="center"/>
          </w:tcPr>
          <w:p w14:paraId="7EAF9175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实施地点</w:t>
            </w:r>
          </w:p>
        </w:tc>
        <w:tc>
          <w:tcPr>
            <w:tcW w:w="8691" w:type="dxa"/>
            <w:gridSpan w:val="16"/>
            <w:vAlign w:val="center"/>
          </w:tcPr>
          <w:p w14:paraId="6F762418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42326E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833" w:type="dxa"/>
            <w:gridSpan w:val="3"/>
            <w:vAlign w:val="center"/>
          </w:tcPr>
          <w:p w14:paraId="0CBFA644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项目周期</w:t>
            </w:r>
          </w:p>
        </w:tc>
        <w:tc>
          <w:tcPr>
            <w:tcW w:w="3492" w:type="dxa"/>
            <w:gridSpan w:val="7"/>
            <w:vAlign w:val="center"/>
          </w:tcPr>
          <w:p w14:paraId="7AA59305">
            <w:pPr>
              <w:spacing w:line="400" w:lineRule="exact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161" w:type="dxa"/>
            <w:gridSpan w:val="6"/>
            <w:vAlign w:val="center"/>
          </w:tcPr>
          <w:p w14:paraId="004A5E85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项目预算（万元）</w:t>
            </w:r>
          </w:p>
        </w:tc>
        <w:tc>
          <w:tcPr>
            <w:tcW w:w="3038" w:type="dxa"/>
            <w:gridSpan w:val="3"/>
            <w:vAlign w:val="center"/>
          </w:tcPr>
          <w:p w14:paraId="09021C24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8795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7" w:hRule="atLeast"/>
          <w:jc w:val="center"/>
        </w:trPr>
        <w:tc>
          <w:tcPr>
            <w:tcW w:w="1833" w:type="dxa"/>
            <w:gridSpan w:val="3"/>
            <w:vAlign w:val="center"/>
          </w:tcPr>
          <w:p w14:paraId="7A917B94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需求分析</w:t>
            </w:r>
          </w:p>
          <w:p w14:paraId="56123E9F">
            <w:pPr>
              <w:spacing w:line="400" w:lineRule="exact"/>
              <w:jc w:val="center"/>
              <w:rPr>
                <w:rFonts w:ascii="方正仿宋_GBK" w:hAnsi="Times New Roman" w:eastAsia="方正仿宋_GBK"/>
                <w:spacing w:val="-12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spacing w:val="-12"/>
                <w:sz w:val="24"/>
                <w:szCs w:val="24"/>
              </w:rPr>
              <w:t>（500</w:t>
            </w:r>
            <w:r>
              <w:rPr>
                <w:rFonts w:hint="eastAsia" w:ascii="方正仿宋_GBK" w:hAnsi="Times New Roman" w:eastAsia="方正仿宋_GBK"/>
                <w:spacing w:val="-12"/>
                <w:sz w:val="24"/>
                <w:szCs w:val="24"/>
              </w:rPr>
              <w:t>字以内）</w:t>
            </w:r>
          </w:p>
        </w:tc>
        <w:tc>
          <w:tcPr>
            <w:tcW w:w="8691" w:type="dxa"/>
            <w:gridSpan w:val="16"/>
          </w:tcPr>
          <w:p w14:paraId="630E5946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对项目实施地区内目标人群的突出问题及需求开展调研的情况，包括调研对象、调研方法、调研结论等。</w:t>
            </w:r>
          </w:p>
          <w:p w14:paraId="4AA4A797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48BC6579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031CC1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  <w:jc w:val="center"/>
        </w:trPr>
        <w:tc>
          <w:tcPr>
            <w:tcW w:w="1833" w:type="dxa"/>
            <w:gridSpan w:val="3"/>
            <w:vAlign w:val="center"/>
          </w:tcPr>
          <w:p w14:paraId="4A0AC080">
            <w:pPr>
              <w:spacing w:line="400" w:lineRule="exact"/>
              <w:jc w:val="center"/>
              <w:rPr>
                <w:rFonts w:ascii="方正仿宋_GBK" w:hAnsi="Times New Roman" w:eastAsia="方正仿宋_GBK"/>
                <w:spacing w:val="-10"/>
                <w:sz w:val="24"/>
                <w:szCs w:val="24"/>
                <w:highlight w:val="yellow"/>
              </w:rPr>
            </w:pPr>
            <w:r>
              <w:rPr>
                <w:rFonts w:hint="eastAsia" w:ascii="方正仿宋_GBK" w:hAnsi="Times New Roman" w:eastAsia="方正仿宋_GBK"/>
                <w:spacing w:val="-10"/>
                <w:sz w:val="24"/>
                <w:szCs w:val="24"/>
              </w:rPr>
              <w:t>受益群体描述（</w:t>
            </w:r>
            <w:r>
              <w:rPr>
                <w:rFonts w:ascii="Times New Roman" w:hAnsi="Times New Roman" w:eastAsia="方正仿宋_GBK" w:cs="Times New Roman"/>
                <w:spacing w:val="-10"/>
                <w:sz w:val="24"/>
                <w:szCs w:val="24"/>
              </w:rPr>
              <w:t>200</w:t>
            </w:r>
            <w:r>
              <w:rPr>
                <w:rFonts w:hint="eastAsia" w:ascii="方正仿宋_GBK" w:hAnsi="Times New Roman" w:eastAsia="方正仿宋_GBK"/>
                <w:spacing w:val="-10"/>
                <w:sz w:val="24"/>
                <w:szCs w:val="24"/>
              </w:rPr>
              <w:t>字以内）</w:t>
            </w:r>
          </w:p>
        </w:tc>
        <w:tc>
          <w:tcPr>
            <w:tcW w:w="8691" w:type="dxa"/>
            <w:gridSpan w:val="16"/>
          </w:tcPr>
          <w:p w14:paraId="35850E35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要求清晰界定本项目可以服务到的人群，包括数量、基本特征、具体需求或问题状况等信息。</w:t>
            </w:r>
          </w:p>
          <w:p w14:paraId="53C0D978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  <w:p w14:paraId="2B586EF5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  <w:p w14:paraId="7C2DDEBD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  <w:p w14:paraId="2285558D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  <w:p w14:paraId="1E19983B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  <w:p w14:paraId="4D378042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  <w:p w14:paraId="06E1F4B7">
            <w:pPr>
              <w:spacing w:line="400" w:lineRule="exact"/>
              <w:rPr>
                <w:rFonts w:ascii="宋体" w:hAnsi="宋体" w:eastAsia="宋体"/>
                <w:sz w:val="24"/>
                <w:szCs w:val="24"/>
                <w:highlight w:val="yellow"/>
              </w:rPr>
            </w:pPr>
          </w:p>
        </w:tc>
      </w:tr>
      <w:tr w14:paraId="536609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9" w:hRule="atLeast"/>
          <w:jc w:val="center"/>
        </w:trPr>
        <w:tc>
          <w:tcPr>
            <w:tcW w:w="1833" w:type="dxa"/>
            <w:gridSpan w:val="3"/>
            <w:vAlign w:val="center"/>
          </w:tcPr>
          <w:p w14:paraId="44F64F93">
            <w:pPr>
              <w:spacing w:line="400" w:lineRule="exact"/>
              <w:jc w:val="center"/>
              <w:rPr>
                <w:rFonts w:ascii="方正仿宋_GBK" w:hAnsi="Times New Roman" w:eastAsia="方正仿宋_GBK"/>
                <w:spacing w:val="-10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pacing w:val="-10"/>
                <w:sz w:val="24"/>
                <w:szCs w:val="24"/>
              </w:rPr>
              <w:t>项目简介</w:t>
            </w:r>
          </w:p>
          <w:p w14:paraId="5D43EC2B">
            <w:pPr>
              <w:spacing w:line="400" w:lineRule="exact"/>
              <w:jc w:val="center"/>
              <w:rPr>
                <w:rFonts w:ascii="方正仿宋_GBK" w:hAnsi="Times New Roman" w:eastAsia="方正仿宋_GBK"/>
                <w:spacing w:val="-1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pacing w:val="-10"/>
                <w:sz w:val="24"/>
                <w:szCs w:val="24"/>
              </w:rPr>
              <w:t>（150字以内）</w:t>
            </w:r>
          </w:p>
        </w:tc>
        <w:tc>
          <w:tcPr>
            <w:tcW w:w="8691" w:type="dxa"/>
            <w:gridSpan w:val="16"/>
          </w:tcPr>
          <w:p w14:paraId="6026440A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参考模板：本项目针对……人群存在的……问题，计划通过……、……、……的服务途径或活动，帮助其达到……、……、……，最终达到推动……、改善……的目的。</w:t>
            </w:r>
          </w:p>
        </w:tc>
      </w:tr>
      <w:tr w14:paraId="6AE116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5" w:hRule="atLeast"/>
          <w:jc w:val="center"/>
        </w:trPr>
        <w:tc>
          <w:tcPr>
            <w:tcW w:w="1833" w:type="dxa"/>
            <w:gridSpan w:val="3"/>
            <w:vAlign w:val="center"/>
          </w:tcPr>
          <w:p w14:paraId="752F4FDE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项目目标及</w:t>
            </w:r>
          </w:p>
          <w:p w14:paraId="7A144BE0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主要指标</w:t>
            </w:r>
          </w:p>
          <w:p w14:paraId="0A8F7220">
            <w:pPr>
              <w:spacing w:line="40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pacing w:val="-12"/>
                <w:sz w:val="24"/>
                <w:szCs w:val="24"/>
              </w:rPr>
              <w:t>（</w:t>
            </w:r>
            <w:r>
              <w:rPr>
                <w:rFonts w:ascii="Times New Roman" w:hAnsi="Times New Roman" w:eastAsia="方正仿宋_GBK" w:cs="Times New Roman"/>
                <w:spacing w:val="-12"/>
                <w:sz w:val="24"/>
                <w:szCs w:val="24"/>
              </w:rPr>
              <w:t>300</w:t>
            </w:r>
            <w:r>
              <w:rPr>
                <w:rFonts w:hint="eastAsia" w:ascii="Times New Roman" w:hAnsi="Times New Roman" w:eastAsia="方正仿宋_GBK" w:cs="Times New Roman"/>
                <w:spacing w:val="-12"/>
                <w:sz w:val="24"/>
                <w:szCs w:val="24"/>
              </w:rPr>
              <w:t>字以内）</w:t>
            </w:r>
          </w:p>
        </w:tc>
        <w:tc>
          <w:tcPr>
            <w:tcW w:w="8691" w:type="dxa"/>
            <w:gridSpan w:val="16"/>
          </w:tcPr>
          <w:p w14:paraId="673FCA24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预计通过项目实施可达到的具体成效,包括定性目标和定量目标，要求清晰、明确、可实现。</w:t>
            </w:r>
          </w:p>
          <w:p w14:paraId="634030EE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1F5BEA82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2171D5E7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2FF0ABA5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5B29DC94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393D3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5" w:hRule="atLeast"/>
          <w:jc w:val="center"/>
        </w:trPr>
        <w:tc>
          <w:tcPr>
            <w:tcW w:w="1833" w:type="dxa"/>
            <w:gridSpan w:val="3"/>
            <w:vAlign w:val="center"/>
          </w:tcPr>
          <w:p w14:paraId="223E7287">
            <w:pPr>
              <w:spacing w:line="400" w:lineRule="exact"/>
              <w:rPr>
                <w:rFonts w:ascii="Times New Roman" w:hAnsi="Times New Roman" w:eastAsia="方正仿宋_GBK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spacing w:val="-10"/>
                <w:sz w:val="24"/>
                <w:szCs w:val="24"/>
              </w:rPr>
              <w:t>项目实施计划（800字以内）</w:t>
            </w:r>
          </w:p>
        </w:tc>
        <w:tc>
          <w:tcPr>
            <w:tcW w:w="8691" w:type="dxa"/>
            <w:gridSpan w:val="16"/>
          </w:tcPr>
          <w:p w14:paraId="1C89961A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包括项目实施的主要内容、时间安排、服务频次、服务人员数量等。</w:t>
            </w:r>
          </w:p>
          <w:p w14:paraId="233194D5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58B9D686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01E1F311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  <w:p w14:paraId="00AFB94D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1524E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2" w:hRule="atLeast"/>
          <w:jc w:val="center"/>
        </w:trPr>
        <w:tc>
          <w:tcPr>
            <w:tcW w:w="1833" w:type="dxa"/>
            <w:gridSpan w:val="3"/>
            <w:vAlign w:val="center"/>
          </w:tcPr>
          <w:p w14:paraId="764D14ED">
            <w:pPr>
              <w:spacing w:line="400" w:lineRule="exact"/>
              <w:jc w:val="center"/>
              <w:rPr>
                <w:rFonts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风险分析及</w:t>
            </w:r>
          </w:p>
          <w:p w14:paraId="04324550">
            <w:pPr>
              <w:spacing w:line="400" w:lineRule="exact"/>
              <w:jc w:val="center"/>
              <w:rPr>
                <w:rFonts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应对预案</w:t>
            </w:r>
          </w:p>
          <w:p w14:paraId="478D4785">
            <w:pPr>
              <w:spacing w:line="400" w:lineRule="exact"/>
              <w:jc w:val="center"/>
              <w:rPr>
                <w:rFonts w:ascii="Times New Roman" w:hAnsi="Times New Roman" w:eastAsia="方正仿宋_GBK" w:cs="Times New Roman"/>
                <w:spacing w:val="-1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pacing w:val="-10"/>
                <w:sz w:val="24"/>
                <w:szCs w:val="24"/>
              </w:rPr>
              <w:t>（200字以内）</w:t>
            </w:r>
          </w:p>
        </w:tc>
        <w:tc>
          <w:tcPr>
            <w:tcW w:w="8691" w:type="dxa"/>
            <w:gridSpan w:val="16"/>
          </w:tcPr>
          <w:p w14:paraId="721FDAAC">
            <w:pPr>
              <w:spacing w:line="400" w:lineRule="exac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4B073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10524" w:type="dxa"/>
            <w:gridSpan w:val="19"/>
            <w:vAlign w:val="center"/>
          </w:tcPr>
          <w:p w14:paraId="105DF526">
            <w:pPr>
              <w:tabs>
                <w:tab w:val="center" w:pos="4674"/>
              </w:tabs>
              <w:spacing w:line="400" w:lineRule="exact"/>
              <w:jc w:val="center"/>
              <w:rPr>
                <w:rFonts w:ascii="黑体" w:hAnsi="宋体" w:eastAsia="黑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方正黑体_GBK" w:hAnsi="Times New Roman" w:eastAsia="方正黑体_GBK"/>
                <w:color w:val="000000"/>
                <w:sz w:val="28"/>
                <w:szCs w:val="28"/>
                <w:lang w:val="en-GB"/>
              </w:rPr>
              <w:t>三、项目团队情况</w:t>
            </w:r>
          </w:p>
        </w:tc>
      </w:tr>
      <w:tr w14:paraId="44FFDE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1201" w:type="dxa"/>
            <w:gridSpan w:val="2"/>
            <w:vAlign w:val="center"/>
          </w:tcPr>
          <w:p w14:paraId="5B2E693C">
            <w:pPr>
              <w:spacing w:line="36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姓  名</w:t>
            </w:r>
          </w:p>
        </w:tc>
        <w:tc>
          <w:tcPr>
            <w:tcW w:w="2459" w:type="dxa"/>
            <w:gridSpan w:val="4"/>
            <w:vAlign w:val="center"/>
          </w:tcPr>
          <w:p w14:paraId="621F08B0">
            <w:pPr>
              <w:spacing w:line="36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单位及职务</w:t>
            </w:r>
          </w:p>
        </w:tc>
        <w:tc>
          <w:tcPr>
            <w:tcW w:w="1785" w:type="dxa"/>
            <w:gridSpan w:val="5"/>
            <w:vAlign w:val="center"/>
          </w:tcPr>
          <w:p w14:paraId="0A93F481">
            <w:pPr>
              <w:spacing w:line="36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专业资质</w:t>
            </w:r>
          </w:p>
        </w:tc>
        <w:tc>
          <w:tcPr>
            <w:tcW w:w="1500" w:type="dxa"/>
            <w:gridSpan w:val="3"/>
            <w:vAlign w:val="center"/>
          </w:tcPr>
          <w:p w14:paraId="0AE25ABA">
            <w:pPr>
              <w:spacing w:line="36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工作性质</w:t>
            </w:r>
          </w:p>
        </w:tc>
        <w:tc>
          <w:tcPr>
            <w:tcW w:w="2291" w:type="dxa"/>
            <w:gridSpan w:val="3"/>
            <w:vAlign w:val="center"/>
          </w:tcPr>
          <w:p w14:paraId="66B76B49">
            <w:pPr>
              <w:spacing w:line="36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项目分工</w:t>
            </w:r>
          </w:p>
        </w:tc>
        <w:tc>
          <w:tcPr>
            <w:tcW w:w="1288" w:type="dxa"/>
            <w:gridSpan w:val="2"/>
            <w:vAlign w:val="center"/>
          </w:tcPr>
          <w:p w14:paraId="1B450B1E">
            <w:pPr>
              <w:spacing w:line="360" w:lineRule="exact"/>
              <w:jc w:val="center"/>
              <w:rPr>
                <w:rFonts w:ascii="方正仿宋_GBK" w:hAnsi="Times New Roman" w:eastAsia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/>
                <w:sz w:val="24"/>
                <w:szCs w:val="24"/>
              </w:rPr>
              <w:t>联系电话</w:t>
            </w:r>
          </w:p>
        </w:tc>
      </w:tr>
      <w:tr w14:paraId="04DB0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01" w:type="dxa"/>
            <w:gridSpan w:val="2"/>
            <w:vAlign w:val="center"/>
          </w:tcPr>
          <w:p w14:paraId="322B6E04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459" w:type="dxa"/>
            <w:gridSpan w:val="4"/>
            <w:vAlign w:val="center"/>
          </w:tcPr>
          <w:p w14:paraId="0EF773E1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85" w:type="dxa"/>
            <w:gridSpan w:val="5"/>
            <w:vAlign w:val="center"/>
          </w:tcPr>
          <w:p w14:paraId="6EAF93A1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vAlign w:val="center"/>
          </w:tcPr>
          <w:p w14:paraId="29312FB7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291" w:type="dxa"/>
            <w:gridSpan w:val="3"/>
            <w:vAlign w:val="center"/>
          </w:tcPr>
          <w:p w14:paraId="6CCCD8B2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3DC7DFA9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C498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01" w:type="dxa"/>
            <w:gridSpan w:val="2"/>
            <w:vAlign w:val="center"/>
          </w:tcPr>
          <w:p w14:paraId="1780EEAD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459" w:type="dxa"/>
            <w:gridSpan w:val="4"/>
            <w:vAlign w:val="center"/>
          </w:tcPr>
          <w:p w14:paraId="2FD9C093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85" w:type="dxa"/>
            <w:gridSpan w:val="5"/>
            <w:vAlign w:val="center"/>
          </w:tcPr>
          <w:p w14:paraId="115CEA14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vAlign w:val="center"/>
          </w:tcPr>
          <w:p w14:paraId="2DCA1CE4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291" w:type="dxa"/>
            <w:gridSpan w:val="3"/>
            <w:vAlign w:val="center"/>
          </w:tcPr>
          <w:p w14:paraId="0E5567CA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6E843793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3532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01" w:type="dxa"/>
            <w:gridSpan w:val="2"/>
            <w:vAlign w:val="center"/>
          </w:tcPr>
          <w:p w14:paraId="4840DDA9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459" w:type="dxa"/>
            <w:gridSpan w:val="4"/>
            <w:vAlign w:val="center"/>
          </w:tcPr>
          <w:p w14:paraId="1A2A3DEB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85" w:type="dxa"/>
            <w:gridSpan w:val="5"/>
            <w:vAlign w:val="center"/>
          </w:tcPr>
          <w:p w14:paraId="4D507783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vAlign w:val="center"/>
          </w:tcPr>
          <w:p w14:paraId="34E4459F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291" w:type="dxa"/>
            <w:gridSpan w:val="3"/>
            <w:vAlign w:val="center"/>
          </w:tcPr>
          <w:p w14:paraId="54D3D738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42B309F1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235F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01" w:type="dxa"/>
            <w:gridSpan w:val="2"/>
            <w:vAlign w:val="center"/>
          </w:tcPr>
          <w:p w14:paraId="68CBBA7C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459" w:type="dxa"/>
            <w:gridSpan w:val="4"/>
            <w:vAlign w:val="center"/>
          </w:tcPr>
          <w:p w14:paraId="45AA3C2B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85" w:type="dxa"/>
            <w:gridSpan w:val="5"/>
            <w:vAlign w:val="center"/>
          </w:tcPr>
          <w:p w14:paraId="7E5AFC00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vAlign w:val="center"/>
          </w:tcPr>
          <w:p w14:paraId="443CB944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291" w:type="dxa"/>
            <w:gridSpan w:val="3"/>
            <w:vAlign w:val="center"/>
          </w:tcPr>
          <w:p w14:paraId="465B99F9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0ABACEB0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6493F0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01" w:type="dxa"/>
            <w:gridSpan w:val="2"/>
            <w:vAlign w:val="center"/>
          </w:tcPr>
          <w:p w14:paraId="21D89432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459" w:type="dxa"/>
            <w:gridSpan w:val="4"/>
            <w:vAlign w:val="center"/>
          </w:tcPr>
          <w:p w14:paraId="6057C8B0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85" w:type="dxa"/>
            <w:gridSpan w:val="5"/>
            <w:vAlign w:val="center"/>
          </w:tcPr>
          <w:p w14:paraId="351E4328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vAlign w:val="center"/>
          </w:tcPr>
          <w:p w14:paraId="29085B0D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291" w:type="dxa"/>
            <w:gridSpan w:val="3"/>
            <w:vAlign w:val="center"/>
          </w:tcPr>
          <w:p w14:paraId="77E3B984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3134E87A">
            <w:pPr>
              <w:spacing w:after="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40E24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10524" w:type="dxa"/>
            <w:gridSpan w:val="19"/>
            <w:vAlign w:val="center"/>
          </w:tcPr>
          <w:p w14:paraId="5947014A">
            <w:pPr>
              <w:tabs>
                <w:tab w:val="center" w:pos="4674"/>
              </w:tabs>
              <w:spacing w:line="360" w:lineRule="exact"/>
              <w:jc w:val="center"/>
              <w:rPr>
                <w:rFonts w:ascii="方正黑体_GBK" w:hAnsi="Times New Roman" w:eastAsia="方正黑体_GBK"/>
                <w:color w:val="000000"/>
                <w:sz w:val="28"/>
                <w:szCs w:val="28"/>
                <w:lang w:val="en-GB"/>
              </w:rPr>
            </w:pPr>
            <w:r>
              <w:rPr>
                <w:rFonts w:hint="eastAsia" w:ascii="方正黑体_GBK" w:hAnsi="Times New Roman" w:eastAsia="方正黑体_GBK"/>
                <w:color w:val="000000"/>
                <w:sz w:val="28"/>
                <w:szCs w:val="28"/>
                <w:lang w:val="en-GB"/>
              </w:rPr>
              <w:t>四、项目预算</w:t>
            </w:r>
          </w:p>
        </w:tc>
      </w:tr>
      <w:tr w14:paraId="5FE1C3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restart"/>
            <w:vAlign w:val="center"/>
          </w:tcPr>
          <w:p w14:paraId="428678EC">
            <w:pPr>
              <w:spacing w:after="0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资</w:t>
            </w:r>
          </w:p>
          <w:p w14:paraId="7381EB44">
            <w:pPr>
              <w:spacing w:after="0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金</w:t>
            </w:r>
          </w:p>
          <w:p w14:paraId="26C2AA32">
            <w:pPr>
              <w:spacing w:after="0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来</w:t>
            </w:r>
          </w:p>
          <w:p w14:paraId="407B6354">
            <w:pPr>
              <w:spacing w:after="0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源</w:t>
            </w:r>
          </w:p>
        </w:tc>
        <w:tc>
          <w:tcPr>
            <w:tcW w:w="5711" w:type="dxa"/>
            <w:gridSpan w:val="12"/>
            <w:vAlign w:val="center"/>
          </w:tcPr>
          <w:p w14:paraId="4F5773E1">
            <w:pPr>
              <w:spacing w:after="0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资金种类</w:t>
            </w:r>
          </w:p>
        </w:tc>
        <w:tc>
          <w:tcPr>
            <w:tcW w:w="3834" w:type="dxa"/>
            <w:gridSpan w:val="6"/>
            <w:vAlign w:val="center"/>
          </w:tcPr>
          <w:p w14:paraId="6E04719B">
            <w:pPr>
              <w:spacing w:after="0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金额（万元）</w:t>
            </w:r>
          </w:p>
        </w:tc>
      </w:tr>
      <w:tr w14:paraId="3500A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979" w:type="dxa"/>
            <w:vMerge w:val="continue"/>
            <w:vAlign w:val="center"/>
          </w:tcPr>
          <w:p w14:paraId="2186403F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vAlign w:val="center"/>
          </w:tcPr>
          <w:p w14:paraId="44265B9F">
            <w:pPr>
              <w:spacing w:after="0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color w:val="000000"/>
                <w:sz w:val="24"/>
                <w:szCs w:val="24"/>
              </w:rPr>
              <w:t>申报项目补助资金</w:t>
            </w:r>
          </w:p>
        </w:tc>
        <w:tc>
          <w:tcPr>
            <w:tcW w:w="3834" w:type="dxa"/>
            <w:gridSpan w:val="6"/>
            <w:vAlign w:val="center"/>
          </w:tcPr>
          <w:p w14:paraId="2DCC1257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7DC87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979" w:type="dxa"/>
            <w:vMerge w:val="continue"/>
            <w:vAlign w:val="center"/>
          </w:tcPr>
          <w:p w14:paraId="7D6CE848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C106ED">
            <w:pPr>
              <w:spacing w:after="0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方正仿宋_GBK" w:hAnsi="仿宋_GB2312" w:eastAsia="方正仿宋_GBK" w:cs="仿宋_GB2312"/>
                <w:color w:val="000000"/>
                <w:sz w:val="24"/>
                <w:szCs w:val="24"/>
              </w:rPr>
              <w:t>其他配套资金（请注明来源）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BBA0AC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084A2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79" w:type="dxa"/>
            <w:vMerge w:val="continue"/>
            <w:tcBorders>
              <w:bottom w:val="single" w:color="auto" w:sz="4" w:space="0"/>
            </w:tcBorders>
            <w:vAlign w:val="center"/>
          </w:tcPr>
          <w:p w14:paraId="60C9F582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171171">
            <w:pPr>
              <w:spacing w:after="0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合  计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49EEB1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590890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7C42A5A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申</w:t>
            </w:r>
          </w:p>
          <w:p w14:paraId="60364299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报</w:t>
            </w:r>
          </w:p>
          <w:p w14:paraId="262BAF1B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资</w:t>
            </w:r>
          </w:p>
          <w:p w14:paraId="41DB8F14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金</w:t>
            </w: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BEF9C1">
            <w:pPr>
              <w:spacing w:after="0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支出明细（仅列支申报资金）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78CB8E">
            <w:pPr>
              <w:spacing w:after="0"/>
              <w:jc w:val="center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金额（万元）</w:t>
            </w:r>
          </w:p>
        </w:tc>
      </w:tr>
      <w:tr w14:paraId="1CEF42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A2C4E0C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FAE17D">
            <w:pPr>
              <w:spacing w:after="0"/>
              <w:rPr>
                <w:rFonts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项目活动经费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90BF2C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24079F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F2A92B1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042268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1、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56EB7F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4949D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889B529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803144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2、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59887E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3BA9E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483050A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7BD59B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项目人员经费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B35EC1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3D8C20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3D2836B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156719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、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9BD158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70A78D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8FE1099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1B8A63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、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4A6703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5AE652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C632E0D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9CE63F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项目管理费（含税金）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85C8AD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32C64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4AAA841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328790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、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460378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5A8774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EA44AF5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861F10">
            <w:pPr>
              <w:spacing w:after="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、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8D720C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  <w:tr w14:paraId="4036D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9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E17CA5E">
            <w:pPr>
              <w:spacing w:line="360" w:lineRule="exact"/>
              <w:jc w:val="center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</w:p>
        </w:tc>
        <w:tc>
          <w:tcPr>
            <w:tcW w:w="571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BACC96">
            <w:pPr>
              <w:spacing w:after="0"/>
              <w:rPr>
                <w:rFonts w:ascii="方正仿宋_GBK" w:hAnsi="仿宋_GB2312" w:eastAsia="方正仿宋_GBK" w:cs="仿宋_GB2312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仿宋_GB2312" w:eastAsia="方正仿宋_GBK" w:cs="仿宋_GB2312"/>
                <w:b/>
                <w:bCs/>
                <w:color w:val="000000"/>
                <w:sz w:val="24"/>
                <w:szCs w:val="24"/>
              </w:rPr>
              <w:t>合  计</w:t>
            </w:r>
          </w:p>
        </w:tc>
        <w:tc>
          <w:tcPr>
            <w:tcW w:w="38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C17C36">
            <w:pPr>
              <w:spacing w:after="0"/>
              <w:jc w:val="center"/>
              <w:rPr>
                <w:rFonts w:ascii="宋体" w:hAnsi="宋体" w:eastAsia="宋体" w:cs="仿宋_GB2312"/>
                <w:color w:val="000000"/>
                <w:sz w:val="24"/>
                <w:szCs w:val="24"/>
              </w:rPr>
            </w:pPr>
          </w:p>
        </w:tc>
      </w:tr>
    </w:tbl>
    <w:p w14:paraId="18402EB0">
      <w:pPr>
        <w:rPr>
          <w:rFonts w:hint="eastAsia" w:ascii="方正黑体_GBK" w:hAnsi="Times New Roman" w:eastAsia="方正黑体_GBK"/>
          <w:sz w:val="32"/>
          <w:szCs w:val="32"/>
        </w:rPr>
      </w:pPr>
    </w:p>
    <w:p w14:paraId="7797B607">
      <w:pPr>
        <w:rPr>
          <w:rFonts w:ascii="方正黑体_GBK" w:hAnsi="Times New Roman" w:eastAsia="方正黑体_GBK"/>
          <w:sz w:val="32"/>
          <w:szCs w:val="32"/>
        </w:rPr>
      </w:pPr>
      <w:r>
        <w:rPr>
          <w:rFonts w:hint="eastAsia" w:ascii="方正黑体_GBK" w:hAnsi="Times New Roman" w:eastAsia="方正黑体_GBK"/>
          <w:sz w:val="32"/>
          <w:szCs w:val="32"/>
        </w:rPr>
        <w:t>申报单位意见</w:t>
      </w:r>
    </w:p>
    <w:tbl>
      <w:tblPr>
        <w:tblStyle w:val="4"/>
        <w:tblW w:w="89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0"/>
      </w:tblGrid>
      <w:tr w14:paraId="52C859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2" w:hRule="atLeast"/>
          <w:jc w:val="center"/>
        </w:trPr>
        <w:tc>
          <w:tcPr>
            <w:tcW w:w="8980" w:type="dxa"/>
            <w:vAlign w:val="center"/>
          </w:tcPr>
          <w:p w14:paraId="6875C620">
            <w:pPr>
              <w:spacing w:line="400" w:lineRule="exact"/>
              <w:ind w:firstLine="420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  <w:p w14:paraId="1BF86BE4">
            <w:pPr>
              <w:spacing w:line="400" w:lineRule="exact"/>
              <w:ind w:firstLine="480" w:firstLineChars="200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我单位保证项目申报材料真实、合法、有效，已制定项目实施计划、方案，确保项目如期完成；将按法律、法规有关规定，接受项目监管、审计、督导和评估，并承担相应责任。</w:t>
            </w:r>
          </w:p>
          <w:p w14:paraId="6B837137">
            <w:pPr>
              <w:spacing w:line="400" w:lineRule="exact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</w:p>
          <w:p w14:paraId="6DD66069">
            <w:pPr>
              <w:spacing w:line="400" w:lineRule="exact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</w:p>
          <w:p w14:paraId="2E2CCCEA">
            <w:pPr>
              <w:spacing w:line="400" w:lineRule="exact"/>
              <w:rPr>
                <w:rFonts w:ascii="方正仿宋_GBK" w:hAnsi="仿宋_GB2312" w:eastAsia="方正仿宋_GBK" w:cs="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color w:val="000000"/>
                <w:sz w:val="28"/>
                <w:szCs w:val="28"/>
              </w:rPr>
              <w:t>法定代表人签字：                             （单位盖章）</w:t>
            </w:r>
          </w:p>
          <w:p w14:paraId="36CF8CE5">
            <w:pPr>
              <w:spacing w:line="400" w:lineRule="exact"/>
              <w:ind w:right="840" w:firstLine="1120" w:firstLineChars="400"/>
              <w:jc w:val="right"/>
              <w:rPr>
                <w:rFonts w:ascii="方正仿宋_GBK" w:hAnsi="仿宋_GB2312" w:eastAsia="方正仿宋_GBK" w:cs="仿宋_GB2312"/>
                <w:color w:val="000000"/>
                <w:sz w:val="28"/>
                <w:szCs w:val="28"/>
              </w:rPr>
            </w:pPr>
          </w:p>
          <w:p w14:paraId="1059EF01">
            <w:pPr>
              <w:spacing w:line="400" w:lineRule="exact"/>
              <w:ind w:right="840" w:firstLine="1120" w:firstLineChars="400"/>
              <w:jc w:val="right"/>
              <w:rPr>
                <w:rFonts w:ascii="方正仿宋_GBK" w:hAnsi="仿宋_GB2312" w:eastAsia="方正仿宋_GBK" w:cs="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color w:val="000000"/>
                <w:sz w:val="28"/>
                <w:szCs w:val="28"/>
              </w:rPr>
              <w:t>年    月    日</w:t>
            </w:r>
          </w:p>
          <w:p w14:paraId="77C810BE">
            <w:pPr>
              <w:spacing w:line="400" w:lineRule="exact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</w:p>
        </w:tc>
      </w:tr>
    </w:tbl>
    <w:p w14:paraId="3B6ED005">
      <w:pPr>
        <w:spacing w:line="640" w:lineRule="exact"/>
        <w:rPr>
          <w:rFonts w:ascii="黑体" w:hAnsi="Times New Roman" w:eastAsia="黑体"/>
          <w:sz w:val="32"/>
          <w:szCs w:val="32"/>
        </w:rPr>
      </w:pPr>
    </w:p>
    <w:p w14:paraId="41D6F072">
      <w:pPr>
        <w:rPr>
          <w:rFonts w:ascii="方正黑体_GBK" w:hAnsi="Times New Roman" w:eastAsia="方正黑体_GBK"/>
          <w:sz w:val="32"/>
          <w:szCs w:val="32"/>
        </w:rPr>
      </w:pPr>
      <w:r>
        <w:rPr>
          <w:rFonts w:hint="eastAsia" w:ascii="方正黑体_GBK" w:hAnsi="Times New Roman" w:eastAsia="方正黑体_GBK"/>
          <w:sz w:val="32"/>
          <w:szCs w:val="32"/>
        </w:rPr>
        <w:t>市级评审意见</w:t>
      </w:r>
    </w:p>
    <w:tbl>
      <w:tblPr>
        <w:tblStyle w:val="4"/>
        <w:tblW w:w="90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0"/>
      </w:tblGrid>
      <w:tr w14:paraId="26111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2" w:hRule="atLeast"/>
          <w:jc w:val="center"/>
        </w:trPr>
        <w:tc>
          <w:tcPr>
            <w:tcW w:w="9070" w:type="dxa"/>
            <w:vAlign w:val="center"/>
          </w:tcPr>
          <w:p w14:paraId="6B615E28">
            <w:pPr>
              <w:spacing w:line="400" w:lineRule="exact"/>
              <w:rPr>
                <w:rFonts w:ascii="方正仿宋_GBK" w:hAnsi="仿宋_GB2312" w:eastAsia="方正仿宋_GBK" w:cs="仿宋_GB2312"/>
                <w:color w:val="000000"/>
                <w:szCs w:val="21"/>
              </w:rPr>
            </w:pPr>
          </w:p>
          <w:p w14:paraId="79034D59">
            <w:pPr>
              <w:spacing w:line="400" w:lineRule="exact"/>
              <w:rPr>
                <w:rFonts w:ascii="方正仿宋_GBK" w:hAnsi="仿宋_GB2312" w:eastAsia="方正仿宋_GBK" w:cs="仿宋_GB2312"/>
                <w:color w:val="000000"/>
                <w:szCs w:val="21"/>
              </w:rPr>
            </w:pPr>
          </w:p>
          <w:p w14:paraId="3423616E">
            <w:pPr>
              <w:spacing w:line="400" w:lineRule="exact"/>
              <w:rPr>
                <w:rFonts w:ascii="方正仿宋_GBK" w:hAnsi="仿宋_GB2312" w:eastAsia="方正仿宋_GBK" w:cs="仿宋_GB2312"/>
                <w:color w:val="000000"/>
                <w:szCs w:val="21"/>
              </w:rPr>
            </w:pPr>
          </w:p>
          <w:p w14:paraId="14685B78">
            <w:pPr>
              <w:spacing w:line="460" w:lineRule="exact"/>
              <w:ind w:right="420"/>
              <w:jc w:val="right"/>
              <w:rPr>
                <w:rFonts w:ascii="方正仿宋_GBK" w:hAnsi="仿宋_GB2312" w:eastAsia="方正仿宋_GBK" w:cs="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color w:val="000000"/>
                <w:sz w:val="28"/>
                <w:szCs w:val="28"/>
              </w:rPr>
              <w:t>市妇联（公章）</w:t>
            </w:r>
          </w:p>
          <w:p w14:paraId="23C1D195">
            <w:pPr>
              <w:spacing w:line="460" w:lineRule="exact"/>
              <w:ind w:right="420"/>
              <w:jc w:val="right"/>
              <w:rPr>
                <w:rFonts w:ascii="方正仿宋_GBK" w:hAnsi="仿宋_GB2312" w:eastAsia="方正仿宋_GBK" w:cs="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仿宋_GB2312" w:eastAsia="方正仿宋_GBK" w:cs="仿宋_GB2312"/>
                <w:color w:val="000000"/>
                <w:sz w:val="28"/>
                <w:szCs w:val="28"/>
              </w:rPr>
              <w:t>年    月    日</w:t>
            </w:r>
          </w:p>
          <w:p w14:paraId="585DD8BC">
            <w:pPr>
              <w:spacing w:line="400" w:lineRule="exact"/>
              <w:ind w:right="840" w:firstLine="880" w:firstLineChars="400"/>
              <w:jc w:val="right"/>
              <w:rPr>
                <w:rFonts w:ascii="方正仿宋_GBK" w:hAnsi="仿宋_GB2312" w:eastAsia="方正仿宋_GBK" w:cs="仿宋_GB2312"/>
                <w:color w:val="000000"/>
                <w:szCs w:val="21"/>
              </w:rPr>
            </w:pPr>
          </w:p>
        </w:tc>
      </w:tr>
    </w:tbl>
    <w:p w14:paraId="03596DE2">
      <w:pPr>
        <w:spacing w:line="640" w:lineRule="exact"/>
        <w:rPr>
          <w:rFonts w:ascii="黑体" w:hAnsi="Times New Roman" w:eastAsia="黑体"/>
          <w:sz w:val="32"/>
          <w:szCs w:val="32"/>
        </w:rPr>
      </w:pPr>
    </w:p>
    <w:p w14:paraId="1B84CC5A">
      <w:pPr>
        <w:rPr>
          <w:rFonts w:ascii="Times New Roman" w:hAnsi="Times New Roman" w:eastAsia="宋体" w:cs="Times New Roman"/>
          <w:szCs w:val="32"/>
        </w:rPr>
      </w:pPr>
    </w:p>
    <w:p w14:paraId="03661DCF">
      <w:pPr>
        <w:spacing w:after="0" w:line="560" w:lineRule="exact"/>
        <w:rPr>
          <w:rFonts w:ascii="仿宋_GB2312" w:eastAsia="仿宋_GB2312"/>
          <w:sz w:val="30"/>
          <w:szCs w:val="30"/>
        </w:rPr>
      </w:pPr>
    </w:p>
    <w:p w14:paraId="44442637"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黑体_GBK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56B5E"/>
    <w:rsid w:val="0035087F"/>
    <w:rsid w:val="003C3BA0"/>
    <w:rsid w:val="00601289"/>
    <w:rsid w:val="006331B8"/>
    <w:rsid w:val="00693AD8"/>
    <w:rsid w:val="00856B5E"/>
    <w:rsid w:val="008E78F9"/>
    <w:rsid w:val="00B0553B"/>
    <w:rsid w:val="00BC4227"/>
    <w:rsid w:val="00C31790"/>
    <w:rsid w:val="00CB0609"/>
    <w:rsid w:val="24E0742D"/>
    <w:rsid w:val="3CF04227"/>
    <w:rsid w:val="73D41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kern w:val="0"/>
      <w:sz w:val="22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ahoma" w:hAnsi="Tahoma" w:eastAsia="微软雅黑"/>
      <w:kern w:val="0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ascii="Tahoma" w:hAnsi="Tahoma" w:eastAsia="微软雅黑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8</Pages>
  <Words>1291</Words>
  <Characters>1328</Characters>
  <Lines>12</Lines>
  <Paragraphs>3</Paragraphs>
  <TotalTime>155</TotalTime>
  <ScaleCrop>false</ScaleCrop>
  <LinksUpToDate>false</LinksUpToDate>
  <CharactersWithSpaces>1430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2023-11-29T07:22:00Z</dcterms:created>
  <dc:creator>AutoBVT</dc:creator>
  <cp:lastModifiedBy>皮卡丘</cp:lastModifiedBy>
  <cp:lastPrinted>2025-02-11T03:26:41Z</cp:lastPrinted>
  <dcterms:modified xsi:type="dcterms:W3CDTF">2025-02-11T06:03:31Z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eyJoZGlkIjoiOGNmYzQ4ZmM4OTMwZDU0N2Y5YWEyNzA1MmVmYjgwY2IiLCJ1c2VySWQiOiIyMjgzNjcwMDAifQ==</vt:lpwstr>
  </property>
  <property fmtid="{D5CDD505-2E9C-101B-9397-08002B2CF9AE}" pid="3" name="KSOProductBuildVer">
    <vt:lpwstr>2052-12.1.0.19770</vt:lpwstr>
  </property>
  <property fmtid="{D5CDD505-2E9C-101B-9397-08002B2CF9AE}" pid="4" name="ICV">
    <vt:lpwstr>AF81CC8B56AD4F848B563C7FCDA286DF_12</vt:lpwstr>
  </property>
</Properties>
</file>